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A" w:rsidRPr="00DE68EB" w:rsidRDefault="000958FE" w:rsidP="000958FE">
      <w:pPr>
        <w:ind w:left="5954" w:firstLine="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</w:t>
      </w:r>
      <w:r w:rsidR="00B0374A" w:rsidRPr="00DE68EB">
        <w:rPr>
          <w:rFonts w:cs="Times New Roman"/>
          <w:bCs/>
          <w:sz w:val="24"/>
          <w:szCs w:val="24"/>
        </w:rPr>
        <w:t xml:space="preserve">риложение </w:t>
      </w:r>
      <w:r w:rsidR="00B50783">
        <w:rPr>
          <w:rFonts w:cs="Times New Roman"/>
          <w:bCs/>
          <w:sz w:val="24"/>
          <w:szCs w:val="24"/>
        </w:rPr>
        <w:t>1</w:t>
      </w:r>
    </w:p>
    <w:p w:rsidR="00B0374A" w:rsidRPr="00DE68EB" w:rsidRDefault="00B0374A" w:rsidP="000958FE">
      <w:pPr>
        <w:ind w:left="5954" w:firstLine="0"/>
        <w:jc w:val="left"/>
        <w:rPr>
          <w:rFonts w:cs="Times New Roman"/>
          <w:bCs/>
          <w:sz w:val="24"/>
          <w:szCs w:val="24"/>
        </w:rPr>
      </w:pPr>
      <w:r w:rsidRPr="00DE68EB">
        <w:rPr>
          <w:rFonts w:cs="Times New Roman"/>
          <w:bCs/>
          <w:sz w:val="24"/>
          <w:szCs w:val="24"/>
        </w:rPr>
        <w:t>к Положению</w:t>
      </w:r>
      <w:r w:rsidR="007E3CC1" w:rsidRPr="00DE68EB">
        <w:rPr>
          <w:rFonts w:cs="Times New Roman"/>
          <w:bCs/>
          <w:sz w:val="24"/>
          <w:szCs w:val="24"/>
        </w:rPr>
        <w:t xml:space="preserve"> о</w:t>
      </w:r>
    </w:p>
    <w:p w:rsidR="007E3CC1" w:rsidRPr="00DE68EB" w:rsidRDefault="007E3CC1" w:rsidP="000958FE">
      <w:pPr>
        <w:ind w:left="5954" w:firstLine="0"/>
        <w:jc w:val="left"/>
        <w:rPr>
          <w:rFonts w:cs="Times New Roman"/>
          <w:bCs/>
          <w:sz w:val="24"/>
          <w:szCs w:val="24"/>
        </w:rPr>
      </w:pPr>
      <w:r w:rsidRPr="00DE68EB">
        <w:rPr>
          <w:rFonts w:cs="Times New Roman"/>
          <w:bCs/>
          <w:sz w:val="24"/>
          <w:szCs w:val="24"/>
        </w:rPr>
        <w:t>программно-целевом</w:t>
      </w:r>
    </w:p>
    <w:p w:rsidR="007E3CC1" w:rsidRDefault="000958FE" w:rsidP="000958FE">
      <w:pPr>
        <w:ind w:left="5954" w:firstLine="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планировании в Тутаевском муниципаль</w:t>
      </w:r>
      <w:r w:rsidR="007E3CC1" w:rsidRPr="00DE68EB">
        <w:rPr>
          <w:rFonts w:cs="Times New Roman"/>
          <w:bCs/>
          <w:sz w:val="24"/>
          <w:szCs w:val="24"/>
        </w:rPr>
        <w:t>ном районе</w:t>
      </w:r>
      <w:r>
        <w:rPr>
          <w:rFonts w:cs="Times New Roman"/>
          <w:bCs/>
          <w:sz w:val="24"/>
          <w:szCs w:val="24"/>
        </w:rPr>
        <w:t xml:space="preserve"> и </w:t>
      </w:r>
    </w:p>
    <w:p w:rsidR="000958FE" w:rsidRPr="00DE68EB" w:rsidRDefault="000958FE" w:rsidP="000958FE">
      <w:pPr>
        <w:ind w:left="5954" w:firstLine="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городском поселении Тутаев</w:t>
      </w:r>
    </w:p>
    <w:p w:rsidR="00B0374A" w:rsidRPr="00725F8C" w:rsidRDefault="00B0374A" w:rsidP="007E3CC1">
      <w:pPr>
        <w:ind w:firstLine="0"/>
        <w:jc w:val="left"/>
        <w:rPr>
          <w:rFonts w:cs="Times New Roman"/>
          <w:b/>
          <w:bCs/>
          <w:szCs w:val="28"/>
        </w:rPr>
      </w:pPr>
    </w:p>
    <w:p w:rsidR="00BC7025" w:rsidRPr="00725F8C" w:rsidRDefault="00BC7025" w:rsidP="00BC7025">
      <w:pPr>
        <w:ind w:left="6521" w:firstLine="0"/>
        <w:jc w:val="left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>Форма</w:t>
      </w:r>
    </w:p>
    <w:p w:rsidR="00BC7025" w:rsidRPr="00725F8C" w:rsidRDefault="00BC7025" w:rsidP="00BC7025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0" w:type="auto"/>
        <w:tblLook w:val="04A0"/>
      </w:tblPr>
      <w:tblGrid>
        <w:gridCol w:w="7196"/>
        <w:gridCol w:w="1984"/>
      </w:tblGrid>
      <w:tr w:rsidR="00BC7025" w:rsidRPr="00140B0E" w:rsidTr="00BC7025">
        <w:tc>
          <w:tcPr>
            <w:tcW w:w="9180" w:type="dxa"/>
            <w:gridSpan w:val="2"/>
          </w:tcPr>
          <w:p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МУНИЦИПАЛЬНАЯ ПРОГРАММА</w:t>
            </w:r>
          </w:p>
        </w:tc>
      </w:tr>
      <w:tr w:rsidR="00BC7025" w:rsidRPr="00140B0E" w:rsidTr="00BC7025">
        <w:tc>
          <w:tcPr>
            <w:tcW w:w="7196" w:type="dxa"/>
          </w:tcPr>
          <w:p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ТУТАЕВСКОГО МУНИЦИПАЛЬНОГО РАЙОНА</w:t>
            </w:r>
          </w:p>
        </w:tc>
        <w:tc>
          <w:tcPr>
            <w:tcW w:w="1984" w:type="dxa"/>
          </w:tcPr>
          <w:p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:rsidRPr="00140B0E" w:rsidTr="00BC7025">
        <w:tc>
          <w:tcPr>
            <w:tcW w:w="7196" w:type="dxa"/>
            <w:tcBorders>
              <w:bottom w:val="single" w:sz="4" w:space="0" w:color="auto"/>
            </w:tcBorders>
          </w:tcPr>
          <w:p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ГОРОДСКОГО ПОСЕЛЕНИЯ ТУТАЕВ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:rsidTr="00BC7025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25" w:rsidRPr="00F139AA" w:rsidRDefault="00E55B3B" w:rsidP="00E55B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vertAlign w:val="superscript"/>
                <w:lang w:val="en-US"/>
              </w:rPr>
            </w:pPr>
            <w:r>
              <w:rPr>
                <w:rFonts w:cs="Times New Roman"/>
                <w:bCs/>
                <w:szCs w:val="28"/>
                <w:vertAlign w:val="superscript"/>
              </w:rPr>
              <w:t>(ненужное исключить)</w:t>
            </w:r>
          </w:p>
        </w:tc>
      </w:tr>
      <w:tr w:rsidR="00BC7025" w:rsidTr="00BC7025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025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</w:tbl>
    <w:p w:rsidR="00BC7025" w:rsidRPr="00F139AA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  <w:r w:rsidRPr="00F139AA">
        <w:rPr>
          <w:rFonts w:cs="Times New Roman"/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f"/>
        <w:tblW w:w="0" w:type="auto"/>
        <w:tblLook w:val="04A0"/>
      </w:tblPr>
      <w:tblGrid>
        <w:gridCol w:w="2211"/>
        <w:gridCol w:w="1836"/>
        <w:gridCol w:w="405"/>
        <w:gridCol w:w="1431"/>
        <w:gridCol w:w="1836"/>
        <w:gridCol w:w="1836"/>
      </w:tblGrid>
      <w:tr w:rsidR="00BC7025" w:rsidRPr="00725F8C" w:rsidTr="00BC7025">
        <w:tc>
          <w:tcPr>
            <w:tcW w:w="4452" w:type="dxa"/>
            <w:gridSpan w:val="3"/>
          </w:tcPr>
          <w:p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szCs w:val="28"/>
              </w:rPr>
              <w:t>Сведения об утверждении программы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(</w:t>
            </w:r>
            <w:r w:rsidRPr="00140B0E">
              <w:rPr>
                <w:rFonts w:cs="Times New Roman"/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BC7025" w:rsidRPr="00140B0E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номер и дата постановления АТМР</w:t>
            </w:r>
          </w:p>
        </w:tc>
      </w:tr>
      <w:tr w:rsidR="00BC7025" w:rsidRPr="00725F8C" w:rsidTr="00BC7025">
        <w:tc>
          <w:tcPr>
            <w:tcW w:w="4452" w:type="dxa"/>
            <w:gridSpan w:val="3"/>
          </w:tcPr>
          <w:p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Реестровый номер программы</w:t>
            </w:r>
          </w:p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BC7025" w:rsidRPr="00725F8C" w:rsidTr="00BC7025">
        <w:tc>
          <w:tcPr>
            <w:tcW w:w="4452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Куратор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должность, Ф.И.О., </w:t>
            </w:r>
            <w:r w:rsidRPr="00725F8C">
              <w:rPr>
                <w:rFonts w:cs="Times New Roman"/>
                <w:bCs/>
                <w:szCs w:val="28"/>
              </w:rPr>
              <w:t>телефон</w:t>
            </w:r>
          </w:p>
        </w:tc>
      </w:tr>
      <w:tr w:rsidR="00BC7025" w:rsidRPr="00725F8C" w:rsidTr="00BC7025">
        <w:tc>
          <w:tcPr>
            <w:tcW w:w="4452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Ответственный исполнитель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наименование </w:t>
            </w:r>
            <w:r>
              <w:rPr>
                <w:rFonts w:cs="Times New Roman"/>
                <w:bCs/>
                <w:szCs w:val="28"/>
              </w:rPr>
              <w:t>организации</w:t>
            </w:r>
            <w:r w:rsidRPr="00725F8C">
              <w:rPr>
                <w:rFonts w:cs="Times New Roman"/>
                <w:bCs/>
                <w:szCs w:val="28"/>
              </w:rPr>
              <w:t>, должность, Ф.И.О. контактного лица, телефон</w:t>
            </w:r>
          </w:p>
        </w:tc>
      </w:tr>
      <w:tr w:rsidR="00BC7025" w:rsidRPr="00725F8C" w:rsidTr="00BC7025">
        <w:tc>
          <w:tcPr>
            <w:tcW w:w="4452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682E5D">
              <w:rPr>
                <w:rFonts w:cs="Times New Roman"/>
                <w:bCs/>
                <w:szCs w:val="28"/>
              </w:rPr>
              <w:t>И</w:t>
            </w:r>
            <w:r w:rsidRPr="00725F8C">
              <w:rPr>
                <w:rFonts w:cs="Times New Roman"/>
                <w:bCs/>
                <w:szCs w:val="28"/>
              </w:rPr>
              <w:t xml:space="preserve">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>должность, Ф.И.О. контактного лица, телефон</w:t>
            </w:r>
          </w:p>
        </w:tc>
      </w:tr>
      <w:tr w:rsidR="00BC7025" w:rsidRPr="00725F8C" w:rsidTr="00BC7025">
        <w:tc>
          <w:tcPr>
            <w:tcW w:w="4452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  <w:r w:rsidRPr="00725F8C"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:rsidTr="00BC7025">
        <w:tc>
          <w:tcPr>
            <w:tcW w:w="4452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Сроки реализации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:rsidTr="00BC7025">
        <w:tc>
          <w:tcPr>
            <w:tcW w:w="4452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:rsidTr="00BC7025">
        <w:tc>
          <w:tcPr>
            <w:tcW w:w="9555" w:type="dxa"/>
            <w:gridSpan w:val="6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BC7025" w:rsidRPr="00725F8C" w:rsidTr="00BC7025">
        <w:trPr>
          <w:trHeight w:val="56"/>
        </w:trPr>
        <w:tc>
          <w:tcPr>
            <w:tcW w:w="2211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836" w:type="dxa"/>
            <w:gridSpan w:val="2"/>
          </w:tcPr>
          <w:p w:rsidR="00BC7025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  <w:r>
              <w:rPr>
                <w:rFonts w:cs="Times New Roman"/>
                <w:bCs/>
                <w:szCs w:val="28"/>
                <w:lang w:val="en-US"/>
              </w:rPr>
              <w:t>_</w:t>
            </w:r>
            <w:r>
              <w:rPr>
                <w:rFonts w:cs="Times New Roman"/>
                <w:bCs/>
                <w:szCs w:val="28"/>
              </w:rPr>
              <w:t>_г.</w:t>
            </w:r>
          </w:p>
          <w:p w:rsidR="00BC7025" w:rsidRPr="00D301D9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(</w:t>
            </w:r>
            <w:r>
              <w:rPr>
                <w:rFonts w:cs="Times New Roman"/>
                <w:bCs/>
                <w:szCs w:val="28"/>
              </w:rPr>
              <w:t>1-ый год реализации</w:t>
            </w:r>
            <w:r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36" w:type="dxa"/>
          </w:tcPr>
          <w:p w:rsidR="00BC7025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  <w:r>
              <w:rPr>
                <w:rFonts w:cs="Times New Roman"/>
                <w:bCs/>
                <w:szCs w:val="28"/>
                <w:lang w:val="en-US"/>
              </w:rPr>
              <w:t>_</w:t>
            </w:r>
            <w:r>
              <w:rPr>
                <w:rFonts w:cs="Times New Roman"/>
                <w:bCs/>
                <w:szCs w:val="28"/>
              </w:rPr>
              <w:t>_г.</w:t>
            </w:r>
          </w:p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(</w:t>
            </w:r>
            <w:r>
              <w:rPr>
                <w:rFonts w:cs="Times New Roman"/>
                <w:bCs/>
                <w:szCs w:val="28"/>
              </w:rPr>
              <w:t>2-ой год реализации</w:t>
            </w:r>
            <w:r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36" w:type="dxa"/>
          </w:tcPr>
          <w:p w:rsidR="00BC7025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  <w:r>
              <w:rPr>
                <w:rFonts w:cs="Times New Roman"/>
                <w:bCs/>
                <w:szCs w:val="28"/>
                <w:lang w:val="en-US"/>
              </w:rPr>
              <w:t>_</w:t>
            </w:r>
            <w:r>
              <w:rPr>
                <w:rFonts w:cs="Times New Roman"/>
                <w:bCs/>
                <w:szCs w:val="28"/>
              </w:rPr>
              <w:t>_г.</w:t>
            </w:r>
          </w:p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(</w:t>
            </w:r>
            <w:r>
              <w:rPr>
                <w:rFonts w:cs="Times New Roman"/>
                <w:bCs/>
                <w:szCs w:val="28"/>
              </w:rPr>
              <w:t xml:space="preserve">год реализации </w:t>
            </w:r>
            <w:r>
              <w:rPr>
                <w:rFonts w:cs="Times New Roman"/>
                <w:bCs/>
                <w:szCs w:val="28"/>
                <w:lang w:val="en-US"/>
              </w:rPr>
              <w:t>N)</w:t>
            </w:r>
          </w:p>
        </w:tc>
      </w:tr>
      <w:tr w:rsidR="00BC7025" w:rsidRPr="00725F8C" w:rsidTr="00BC7025">
        <w:trPr>
          <w:trHeight w:val="56"/>
        </w:trPr>
        <w:tc>
          <w:tcPr>
            <w:tcW w:w="2211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  <w:gridSpan w:val="2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:rsidTr="00BC7025">
        <w:trPr>
          <w:trHeight w:val="54"/>
        </w:trPr>
        <w:tc>
          <w:tcPr>
            <w:tcW w:w="2211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  <w:gridSpan w:val="2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:rsidTr="00BC7025">
        <w:trPr>
          <w:trHeight w:val="54"/>
        </w:trPr>
        <w:tc>
          <w:tcPr>
            <w:tcW w:w="2211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  <w:gridSpan w:val="2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:rsidTr="00BC7025">
        <w:trPr>
          <w:trHeight w:val="54"/>
        </w:trPr>
        <w:tc>
          <w:tcPr>
            <w:tcW w:w="2211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федеральный бюджет</w:t>
            </w: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  <w:gridSpan w:val="2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:rsidTr="00BC7025">
        <w:trPr>
          <w:trHeight w:val="54"/>
        </w:trPr>
        <w:tc>
          <w:tcPr>
            <w:tcW w:w="2211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</w:t>
            </w: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  <w:gridSpan w:val="2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:rsidRPr="006D4FE1" w:rsidTr="00BC7025">
        <w:trPr>
          <w:trHeight w:val="54"/>
        </w:trPr>
        <w:tc>
          <w:tcPr>
            <w:tcW w:w="2211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836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1836" w:type="dxa"/>
            <w:gridSpan w:val="2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1836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1836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</w:tr>
      <w:tr w:rsidR="00BC7025" w:rsidRPr="006D4FE1" w:rsidTr="00BC7025">
        <w:trPr>
          <w:trHeight w:val="54"/>
        </w:trPr>
        <w:tc>
          <w:tcPr>
            <w:tcW w:w="2211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1836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1836" w:type="dxa"/>
            <w:gridSpan w:val="2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1836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1836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</w:tr>
      <w:tr w:rsidR="00BC7025" w:rsidRPr="00725F8C" w:rsidTr="00BC7025">
        <w:tc>
          <w:tcPr>
            <w:tcW w:w="9555" w:type="dxa"/>
            <w:gridSpan w:val="6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программы:</w:t>
            </w:r>
          </w:p>
        </w:tc>
      </w:tr>
      <w:tr w:rsidR="00BC7025" w:rsidRPr="00725F8C" w:rsidTr="00BC7025">
        <w:tc>
          <w:tcPr>
            <w:tcW w:w="4452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наименование </w:t>
            </w:r>
            <w:r>
              <w:rPr>
                <w:rFonts w:cs="Times New Roman"/>
                <w:bCs/>
                <w:szCs w:val="28"/>
              </w:rPr>
              <w:t xml:space="preserve">подпрограммы </w:t>
            </w:r>
          </w:p>
        </w:tc>
        <w:tc>
          <w:tcPr>
            <w:tcW w:w="5103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ответственный исполнитель подпрограммы - наименование </w:t>
            </w:r>
            <w:r>
              <w:rPr>
                <w:rFonts w:cs="Times New Roman"/>
                <w:bCs/>
                <w:szCs w:val="28"/>
              </w:rPr>
              <w:t>организации</w:t>
            </w:r>
            <w:r w:rsidRPr="00725F8C">
              <w:rPr>
                <w:rFonts w:cs="Times New Roman"/>
                <w:bCs/>
                <w:szCs w:val="28"/>
              </w:rPr>
              <w:t>, должность, Ф.И.О. контактного лица, телефон</w:t>
            </w:r>
          </w:p>
        </w:tc>
      </w:tr>
      <w:tr w:rsidR="00BC7025" w:rsidRPr="00725F8C" w:rsidTr="00BC7025">
        <w:tc>
          <w:tcPr>
            <w:tcW w:w="4452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szCs w:val="28"/>
              </w:rPr>
              <w:t xml:space="preserve">Электронный адрес размещения </w:t>
            </w:r>
            <w:r>
              <w:rPr>
                <w:rFonts w:cs="Times New Roman"/>
                <w:szCs w:val="28"/>
              </w:rPr>
              <w:t>м</w:t>
            </w:r>
            <w:r w:rsidRPr="00725F8C">
              <w:rPr>
                <w:rFonts w:cs="Times New Roman"/>
                <w:szCs w:val="28"/>
              </w:rPr>
              <w:t xml:space="preserve">униципальной программы </w:t>
            </w:r>
            <w:r w:rsidRPr="00725F8C">
              <w:rPr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103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</w:tbl>
    <w:p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:rsidR="00BC7025" w:rsidRPr="00562F7E" w:rsidRDefault="00BC7025" w:rsidP="00BC7025">
      <w:pPr>
        <w:ind w:firstLine="0"/>
        <w:jc w:val="center"/>
        <w:rPr>
          <w:i/>
          <w:szCs w:val="28"/>
        </w:rPr>
      </w:pPr>
      <w:r>
        <w:rPr>
          <w:i/>
          <w:szCs w:val="28"/>
        </w:rPr>
        <w:t>(характеристика</w:t>
      </w:r>
      <w:r w:rsidRPr="00562F7E">
        <w:rPr>
          <w:i/>
          <w:szCs w:val="28"/>
        </w:rPr>
        <w:t xml:space="preserve"> текущего состояния, описание основных проблем соответствующей отрасли экономики и социальной сферы, анал</w:t>
      </w:r>
      <w:r>
        <w:rPr>
          <w:i/>
          <w:szCs w:val="28"/>
        </w:rPr>
        <w:t xml:space="preserve">из причин возникновения проблем и </w:t>
      </w:r>
      <w:r w:rsidRPr="00562F7E">
        <w:rPr>
          <w:i/>
          <w:szCs w:val="28"/>
        </w:rPr>
        <w:t>анализ возможных вариантов дальнейшего развития проблемной ситуации и её последствий</w:t>
      </w:r>
      <w:r>
        <w:rPr>
          <w:i/>
          <w:szCs w:val="28"/>
        </w:rPr>
        <w:t>)</w:t>
      </w:r>
    </w:p>
    <w:p w:rsidR="00BC7025" w:rsidRPr="00973694" w:rsidRDefault="00BC7025" w:rsidP="00BC7025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C7025" w:rsidRPr="00973694" w:rsidRDefault="00BC7025" w:rsidP="00BC7025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ind w:left="568" w:firstLine="0"/>
        <w:rPr>
          <w:rFonts w:cs="Times New Roman"/>
          <w:szCs w:val="28"/>
        </w:rPr>
      </w:pPr>
    </w:p>
    <w:p w:rsidR="00BC7025" w:rsidRDefault="00BC7025" w:rsidP="00BC7025">
      <w:pPr>
        <w:ind w:left="568" w:firstLine="0"/>
        <w:rPr>
          <w:rFonts w:cs="Times New Roman"/>
          <w:szCs w:val="28"/>
        </w:rPr>
        <w:sectPr w:rsidR="00BC7025" w:rsidSect="003D0AEE">
          <w:headerReference w:type="even" r:id="rId11"/>
          <w:headerReference w:type="first" r:id="rId12"/>
          <w:footerReference w:type="first" r:id="rId13"/>
          <w:pgSz w:w="11906" w:h="16838"/>
          <w:pgMar w:top="1134" w:right="426" w:bottom="284" w:left="2127" w:header="1134" w:footer="0" w:gutter="0"/>
          <w:pgNumType w:start="1"/>
          <w:cols w:space="708"/>
          <w:docGrid w:linePitch="381"/>
        </w:sectPr>
      </w:pPr>
    </w:p>
    <w:p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>и целевые показа</w:t>
      </w:r>
      <w:bookmarkStart w:id="0" w:name="_GoBack"/>
      <w:bookmarkEnd w:id="0"/>
      <w:r w:rsidRPr="00F91A7F">
        <w:rPr>
          <w:rFonts w:ascii="Times New Roman" w:hAnsi="Times New Roman" w:cs="Times New Roman"/>
          <w:sz w:val="28"/>
          <w:szCs w:val="28"/>
        </w:rPr>
        <w:t xml:space="preserve">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p w:rsidR="00BC7025" w:rsidRPr="005E7815" w:rsidRDefault="00BC7025" w:rsidP="00BC702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f"/>
        <w:tblW w:w="14734" w:type="dxa"/>
        <w:tblLook w:val="04A0"/>
      </w:tblPr>
      <w:tblGrid>
        <w:gridCol w:w="4219"/>
        <w:gridCol w:w="1697"/>
        <w:gridCol w:w="1985"/>
        <w:gridCol w:w="2297"/>
        <w:gridCol w:w="2268"/>
        <w:gridCol w:w="2268"/>
      </w:tblGrid>
      <w:tr w:rsidR="00BC7025" w:rsidTr="00BC7025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Tr="00BC7025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20__г.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20__г.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20__г.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26543B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26543B">
              <w:rPr>
                <w:rFonts w:ascii="Times New Roman" w:hAnsi="Times New Roman" w:cs="Times New Roman"/>
                <w:i/>
              </w:rPr>
              <w:t>указать наименование задачи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 xml:space="preserve">показатель 1 </w:t>
            </w:r>
          </w:p>
          <w:p w:rsidR="00BC7025" w:rsidRDefault="00BC7025" w:rsidP="00BC7025">
            <w:pPr>
              <w:pStyle w:val="afe"/>
              <w:ind w:firstLine="0"/>
            </w:pPr>
            <w:r w:rsidRPr="00AE525D">
              <w:rPr>
                <w:i/>
                <w:sz w:val="20"/>
                <w:szCs w:val="20"/>
              </w:rPr>
              <w:t>(указать наименование показателя)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 xml:space="preserve">показатель </w:t>
            </w:r>
            <w:r>
              <w:rPr>
                <w:lang w:val="en-US"/>
              </w:rPr>
              <w:t>2</w:t>
            </w:r>
          </w:p>
          <w:p w:rsidR="00BC7025" w:rsidRPr="00AE525D" w:rsidRDefault="00BC7025" w:rsidP="00BC7025">
            <w:pPr>
              <w:pStyle w:val="afe"/>
              <w:ind w:firstLine="0"/>
            </w:pPr>
            <w:r w:rsidRPr="00AE525D">
              <w:rPr>
                <w:i/>
                <w:sz w:val="20"/>
                <w:szCs w:val="20"/>
              </w:rPr>
              <w:t>(указать наименование показателя)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 xml:space="preserve">показатель </w:t>
            </w:r>
            <w:r>
              <w:rPr>
                <w:lang w:val="en-US"/>
              </w:rPr>
              <w:t>N</w:t>
            </w:r>
          </w:p>
          <w:p w:rsidR="00BC7025" w:rsidRPr="00AE525D" w:rsidRDefault="00BC7025" w:rsidP="00BC7025">
            <w:pPr>
              <w:pStyle w:val="afe"/>
              <w:ind w:firstLine="0"/>
            </w:pPr>
            <w:r w:rsidRPr="00AE525D">
              <w:rPr>
                <w:i/>
                <w:sz w:val="20"/>
                <w:szCs w:val="20"/>
              </w:rPr>
              <w:t>(указать наименование показателя)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  <w:ind w:firstLine="0"/>
              <w:jc w:val="left"/>
            </w:pPr>
            <w:r>
              <w:t xml:space="preserve">Задача </w:t>
            </w:r>
            <w:r>
              <w:rPr>
                <w:lang w:val="en-US"/>
              </w:rPr>
              <w:t>2</w:t>
            </w:r>
            <w: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3B">
              <w:rPr>
                <w:rFonts w:ascii="Times New Roman" w:hAnsi="Times New Roman" w:cs="Times New Roman"/>
                <w:i/>
              </w:rPr>
              <w:t>указать наименование задачи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>показатель 1</w:t>
            </w:r>
          </w:p>
          <w:p w:rsidR="00BC7025" w:rsidRDefault="00BC7025" w:rsidP="00BC7025">
            <w:pPr>
              <w:pStyle w:val="afe"/>
              <w:ind w:firstLine="0"/>
            </w:pPr>
            <w:r w:rsidRPr="00AE525D">
              <w:rPr>
                <w:i/>
                <w:sz w:val="20"/>
                <w:szCs w:val="20"/>
              </w:rPr>
              <w:t>(указать наименование показателя)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 xml:space="preserve">показатель </w:t>
            </w:r>
            <w:r>
              <w:rPr>
                <w:lang w:val="en-US"/>
              </w:rPr>
              <w:t>2</w:t>
            </w:r>
          </w:p>
          <w:p w:rsidR="00BC7025" w:rsidRPr="00AE525D" w:rsidRDefault="00BC7025" w:rsidP="00BC7025">
            <w:pPr>
              <w:pStyle w:val="afe"/>
              <w:ind w:firstLine="0"/>
            </w:pPr>
            <w:r w:rsidRPr="00AE525D">
              <w:rPr>
                <w:i/>
                <w:sz w:val="20"/>
                <w:szCs w:val="20"/>
              </w:rPr>
              <w:t>(указать наименование показателя)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 xml:space="preserve">показатель </w:t>
            </w:r>
            <w:r>
              <w:rPr>
                <w:lang w:val="en-US"/>
              </w:rPr>
              <w:t>N</w:t>
            </w:r>
          </w:p>
          <w:p w:rsidR="00BC7025" w:rsidRPr="00AE525D" w:rsidRDefault="00BC7025" w:rsidP="00BC7025">
            <w:pPr>
              <w:pStyle w:val="afe"/>
              <w:ind w:firstLine="0"/>
            </w:pPr>
            <w:r w:rsidRPr="00AE525D">
              <w:rPr>
                <w:i/>
                <w:sz w:val="20"/>
                <w:szCs w:val="20"/>
              </w:rPr>
              <w:t>(указать наименование показателя)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  <w:ind w:firstLine="0"/>
            </w:pPr>
            <w:r>
              <w:lastRenderedPageBreak/>
              <w:t xml:space="preserve">Задача </w:t>
            </w:r>
            <w:r>
              <w:rPr>
                <w:lang w:val="en-US"/>
              </w:rPr>
              <w:t>N</w:t>
            </w:r>
            <w: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3B">
              <w:rPr>
                <w:rFonts w:ascii="Times New Roman" w:hAnsi="Times New Roman" w:cs="Times New Roman"/>
                <w:i/>
              </w:rPr>
              <w:t>указать наименование задачи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>показатель 1</w:t>
            </w:r>
          </w:p>
          <w:p w:rsidR="00BC7025" w:rsidRDefault="00BC7025" w:rsidP="00BC7025">
            <w:pPr>
              <w:pStyle w:val="afe"/>
              <w:ind w:firstLine="0"/>
            </w:pPr>
            <w:r w:rsidRPr="00AE525D">
              <w:rPr>
                <w:i/>
                <w:sz w:val="20"/>
                <w:szCs w:val="20"/>
              </w:rPr>
              <w:t>(указать наименование показателя)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 xml:space="preserve">показатель </w:t>
            </w:r>
            <w:r>
              <w:rPr>
                <w:lang w:val="en-US"/>
              </w:rPr>
              <w:t>2</w:t>
            </w:r>
          </w:p>
          <w:p w:rsidR="00BC7025" w:rsidRPr="00AE525D" w:rsidRDefault="00BC7025" w:rsidP="00BC7025">
            <w:pPr>
              <w:pStyle w:val="afe"/>
              <w:ind w:firstLine="0"/>
            </w:pPr>
            <w:r w:rsidRPr="00AE525D">
              <w:rPr>
                <w:i/>
                <w:sz w:val="20"/>
                <w:szCs w:val="20"/>
              </w:rPr>
              <w:t>(указать наименование показателя)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 xml:space="preserve">показатель </w:t>
            </w:r>
            <w:r>
              <w:rPr>
                <w:lang w:val="en-US"/>
              </w:rPr>
              <w:t>N</w:t>
            </w:r>
          </w:p>
          <w:p w:rsidR="00BC7025" w:rsidRPr="00AE525D" w:rsidRDefault="00BC7025" w:rsidP="00BC7025">
            <w:pPr>
              <w:pStyle w:val="afe"/>
              <w:ind w:firstLine="0"/>
            </w:pPr>
            <w:r w:rsidRPr="00AE525D">
              <w:rPr>
                <w:i/>
                <w:sz w:val="20"/>
                <w:szCs w:val="20"/>
              </w:rPr>
              <w:t>(указать наименование показателя)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025" w:rsidRPr="0046485D" w:rsidRDefault="00BC7025" w:rsidP="00BC7025">
      <w:pPr>
        <w:pStyle w:val="ConsPlusNonformat"/>
        <w:widowControl/>
        <w:tabs>
          <w:tab w:val="left" w:pos="1134"/>
        </w:tabs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46485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 – конечное число показателей (задач);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допустимые значения: число задач -  от 1 до </w:t>
      </w:r>
      <w:r w:rsidR="00C121C8">
        <w:rPr>
          <w:rFonts w:ascii="Times New Roman" w:hAnsi="Times New Roman" w:cs="Times New Roman"/>
          <w:i/>
          <w:sz w:val="28"/>
          <w:szCs w:val="28"/>
        </w:rPr>
        <w:t>6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, число показателей по каждой задаче – от 1 до </w:t>
      </w:r>
      <w:r w:rsidR="00C121C8">
        <w:rPr>
          <w:rFonts w:ascii="Times New Roman" w:hAnsi="Times New Roman" w:cs="Times New Roman"/>
          <w:i/>
          <w:sz w:val="28"/>
          <w:szCs w:val="28"/>
        </w:rPr>
        <w:t>6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; общее число целевых показателей по программе- от 2 до </w:t>
      </w:r>
      <w:r w:rsidR="00C121C8">
        <w:rPr>
          <w:rFonts w:ascii="Times New Roman" w:hAnsi="Times New Roman" w:cs="Times New Roman"/>
          <w:i/>
          <w:sz w:val="28"/>
          <w:szCs w:val="28"/>
        </w:rPr>
        <w:t>8</w:t>
      </w:r>
      <w:r w:rsidRPr="0046485D">
        <w:rPr>
          <w:rFonts w:ascii="Times New Roman" w:hAnsi="Times New Roman" w:cs="Times New Roman"/>
          <w:i/>
          <w:sz w:val="28"/>
          <w:szCs w:val="28"/>
        </w:rPr>
        <w:t>.</w:t>
      </w:r>
    </w:p>
    <w:p w:rsidR="00BC7025" w:rsidRPr="0026543B" w:rsidRDefault="00BC7025" w:rsidP="00BC7025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Pr="0026543B" w:rsidRDefault="00BC7025" w:rsidP="00BC7025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BC7025" w:rsidSect="00BC702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7025" w:rsidRPr="00F91A7F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7025" w:rsidRPr="00DB2410" w:rsidRDefault="00BC7025" w:rsidP="00BC702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DB2410">
        <w:rPr>
          <w:rFonts w:cs="Times New Roman"/>
          <w:szCs w:val="28"/>
        </w:rPr>
        <w:t>Ресурсное обеспечение муниципальной программы</w:t>
      </w:r>
    </w:p>
    <w:p w:rsidR="00BC7025" w:rsidRPr="00DB2410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2"/>
        <w:gridCol w:w="1985"/>
        <w:gridCol w:w="1702"/>
        <w:gridCol w:w="1842"/>
        <w:gridCol w:w="1701"/>
      </w:tblGrid>
      <w:tr w:rsidR="00BC7025" w:rsidRPr="00F91A7F" w:rsidTr="00BC7025">
        <w:trPr>
          <w:trHeight w:val="648"/>
        </w:trPr>
        <w:tc>
          <w:tcPr>
            <w:tcW w:w="8222" w:type="dxa"/>
            <w:vMerge w:val="restart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BC7025" w:rsidRPr="00F91A7F" w:rsidRDefault="00BC7025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245" w:type="dxa"/>
            <w:gridSpan w:val="3"/>
          </w:tcPr>
          <w:p w:rsidR="00BC7025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BC7025" w:rsidRPr="00F91A7F" w:rsidTr="00BC7025">
        <w:tc>
          <w:tcPr>
            <w:tcW w:w="8222" w:type="dxa"/>
            <w:vMerge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….год</w:t>
            </w: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…..год</w:t>
            </w: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….год</w:t>
            </w:r>
          </w:p>
        </w:tc>
      </w:tr>
      <w:tr w:rsidR="00BC7025" w:rsidRPr="00F91A7F" w:rsidTr="00BC7025">
        <w:tc>
          <w:tcPr>
            <w:tcW w:w="822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025" w:rsidRPr="00F91A7F" w:rsidTr="00BC7025">
        <w:trPr>
          <w:trHeight w:val="20"/>
        </w:trPr>
        <w:tc>
          <w:tcPr>
            <w:tcW w:w="822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ЦП…….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731E5A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BC7025" w:rsidRPr="00731E5A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731E5A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731E5A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731E5A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DB2410" w:rsidTr="00BC7025">
        <w:tc>
          <w:tcPr>
            <w:tcW w:w="8222" w:type="dxa"/>
            <w:tcBorders>
              <w:bottom w:val="single" w:sz="4" w:space="0" w:color="000000"/>
            </w:tcBorders>
          </w:tcPr>
          <w:p w:rsidR="00BC7025" w:rsidRPr="00DB2410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410">
              <w:rPr>
                <w:rFonts w:ascii="Times New Roman" w:hAnsi="Times New Roman" w:cs="Times New Roman"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7025" w:rsidRPr="00DB2410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C7025" w:rsidRPr="00DB2410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C7025" w:rsidRPr="00DB2410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C7025" w:rsidRPr="00DB2410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15452" w:type="dxa"/>
            <w:gridSpan w:val="5"/>
            <w:shd w:val="clear" w:color="auto" w:fill="D9D9D9" w:themeFill="background1" w:themeFillShade="D9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F91A7F" w:rsidRDefault="00BC7025" w:rsidP="00BC7025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Наименование ВЦП …..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731E5A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ВЦП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  <w:tcBorders>
              <w:bottom w:val="single" w:sz="4" w:space="0" w:color="000000"/>
            </w:tcBorders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 xml:space="preserve">итого по </w:t>
            </w:r>
            <w:r>
              <w:rPr>
                <w:rFonts w:cs="Times New Roman"/>
                <w:bCs/>
                <w:i/>
                <w:szCs w:val="28"/>
              </w:rPr>
              <w:t>ВЦП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15452" w:type="dxa"/>
            <w:gridSpan w:val="5"/>
            <w:shd w:val="clear" w:color="auto" w:fill="D9D9D9" w:themeFill="background1" w:themeFillShade="D9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F91A7F" w:rsidRDefault="00BC7025" w:rsidP="00BC7025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731E5A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мероприятия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  <w:tcBorders>
              <w:bottom w:val="single" w:sz="4" w:space="0" w:color="000000"/>
            </w:tcBorders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итого</w:t>
            </w:r>
            <w:r>
              <w:rPr>
                <w:rFonts w:cs="Times New Roman"/>
                <w:bCs/>
                <w:i/>
                <w:szCs w:val="28"/>
              </w:rPr>
              <w:t xml:space="preserve">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15452" w:type="dxa"/>
            <w:gridSpan w:val="5"/>
            <w:shd w:val="clear" w:color="auto" w:fill="D9D9D9" w:themeFill="background1" w:themeFillShade="D9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731E5A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731E5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25" w:rsidRPr="00F91A7F" w:rsidTr="00BC7025">
        <w:tc>
          <w:tcPr>
            <w:tcW w:w="8222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 xml:space="preserve">итого по </w:t>
            </w:r>
            <w:r>
              <w:rPr>
                <w:rFonts w:cs="Times New Roman"/>
                <w:bCs/>
                <w:i/>
                <w:szCs w:val="28"/>
              </w:rPr>
              <w:t xml:space="preserve">муниципальной </w:t>
            </w:r>
            <w:r w:rsidRPr="006D4FE1">
              <w:rPr>
                <w:rFonts w:cs="Times New Roman"/>
                <w:bCs/>
                <w:i/>
                <w:szCs w:val="28"/>
              </w:rPr>
              <w:t>программе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025" w:rsidRDefault="00BC7025" w:rsidP="00BC7025">
      <w:pPr>
        <w:pStyle w:val="af1"/>
        <w:ind w:firstLine="0"/>
        <w:jc w:val="both"/>
      </w:pPr>
    </w:p>
    <w:p w:rsidR="00BC7025" w:rsidRDefault="00BC7025" w:rsidP="00BC7025">
      <w:pPr>
        <w:spacing w:after="200" w:line="276" w:lineRule="auto"/>
        <w:ind w:firstLine="0"/>
        <w:jc w:val="left"/>
        <w:sectPr w:rsidR="00BC7025" w:rsidSect="00BC70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7025" w:rsidRDefault="00BC7025" w:rsidP="00BC7025">
      <w:pPr>
        <w:pStyle w:val="a"/>
        <w:numPr>
          <w:ilvl w:val="0"/>
          <w:numId w:val="31"/>
        </w:numPr>
        <w:spacing w:after="200" w:line="276" w:lineRule="auto"/>
        <w:ind w:left="0" w:firstLine="0"/>
        <w:jc w:val="center"/>
      </w:pPr>
      <w:r>
        <w:lastRenderedPageBreak/>
        <w:t>Механизм реализации программы  и ее ожидаемые конечные результаты</w:t>
      </w:r>
    </w:p>
    <w:p w:rsidR="00BC7025" w:rsidRDefault="00BC7025" w:rsidP="00BC7025">
      <w:pPr>
        <w:ind w:left="568" w:firstLine="0"/>
        <w:jc w:val="center"/>
        <w:rPr>
          <w:i/>
          <w:szCs w:val="28"/>
        </w:rPr>
      </w:pPr>
      <w:r w:rsidRPr="00317A03">
        <w:rPr>
          <w:i/>
          <w:szCs w:val="28"/>
        </w:rPr>
        <w:t>(</w:t>
      </w:r>
      <w:r>
        <w:rPr>
          <w:i/>
          <w:szCs w:val="28"/>
        </w:rPr>
        <w:t xml:space="preserve"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</w:t>
      </w:r>
      <w:r w:rsidRPr="00562F7E">
        <w:rPr>
          <w:i/>
          <w:szCs w:val="28"/>
        </w:rPr>
        <w:t>соответствующей отрасли экономики и социальной сферы</w:t>
      </w:r>
      <w:r w:rsidRPr="00317A03">
        <w:rPr>
          <w:i/>
          <w:szCs w:val="28"/>
        </w:rPr>
        <w:t>)</w:t>
      </w:r>
    </w:p>
    <w:p w:rsidR="00BC7025" w:rsidRDefault="00BC7025" w:rsidP="00BC7025">
      <w:pPr>
        <w:ind w:left="568" w:firstLine="0"/>
        <w:jc w:val="center"/>
        <w:rPr>
          <w:i/>
          <w:szCs w:val="28"/>
        </w:rPr>
      </w:pPr>
    </w:p>
    <w:p w:rsidR="00BC7025" w:rsidRDefault="00BC7025" w:rsidP="00BC7025">
      <w:pPr>
        <w:spacing w:after="200" w:line="276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BC7025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szCs w:val="28"/>
        </w:rPr>
        <w:sectPr w:rsidR="00BC7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025" w:rsidRPr="00FA0003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</w:pPr>
      <w:r>
        <w:rPr>
          <w:szCs w:val="28"/>
        </w:rPr>
        <w:lastRenderedPageBreak/>
        <w:t>Перечень основных мероприятий (подпрограмм) муниципальной программы</w:t>
      </w:r>
    </w:p>
    <w:p w:rsidR="00BC7025" w:rsidRDefault="00BC7025" w:rsidP="00BC7025">
      <w:pPr>
        <w:pStyle w:val="af1"/>
        <w:tabs>
          <w:tab w:val="clear" w:pos="4677"/>
        </w:tabs>
        <w:ind w:firstLine="0"/>
        <w:jc w:val="both"/>
      </w:pPr>
    </w:p>
    <w:p w:rsidR="00BC7025" w:rsidRDefault="00BC7025" w:rsidP="00BC7025">
      <w:pPr>
        <w:pStyle w:val="af1"/>
        <w:tabs>
          <w:tab w:val="clear" w:pos="4677"/>
        </w:tabs>
        <w:ind w:firstLine="0"/>
      </w:pPr>
      <w:r>
        <w:t>Подпрограммы муниципальной программы</w:t>
      </w:r>
    </w:p>
    <w:p w:rsidR="00BC7025" w:rsidRDefault="00BC7025" w:rsidP="00BC7025">
      <w:pPr>
        <w:pStyle w:val="af1"/>
        <w:tabs>
          <w:tab w:val="clear" w:pos="4677"/>
        </w:tabs>
        <w:ind w:firstLine="0"/>
      </w:pPr>
    </w:p>
    <w:tbl>
      <w:tblPr>
        <w:tblStyle w:val="af"/>
        <w:tblW w:w="14709" w:type="dxa"/>
        <w:tblLayout w:type="fixed"/>
        <w:tblLook w:val="04A0"/>
      </w:tblPr>
      <w:tblGrid>
        <w:gridCol w:w="4503"/>
        <w:gridCol w:w="2409"/>
        <w:gridCol w:w="2552"/>
        <w:gridCol w:w="2977"/>
        <w:gridCol w:w="2268"/>
      </w:tblGrid>
      <w:tr w:rsidR="00BC7025" w:rsidTr="00BC7025">
        <w:tc>
          <w:tcPr>
            <w:tcW w:w="450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подпрограммы (МЦП, ВЦП)</w:t>
            </w:r>
          </w:p>
        </w:tc>
        <w:tc>
          <w:tcPr>
            <w:tcW w:w="2409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Срок реализации подпрограммы</w:t>
            </w:r>
          </w:p>
        </w:tc>
        <w:tc>
          <w:tcPr>
            <w:tcW w:w="2552" w:type="dxa"/>
          </w:tcPr>
          <w:p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Ответственный исполнитель, контактные данные (ФИО, телефон, </w:t>
            </w:r>
            <w:r>
              <w:rPr>
                <w:lang w:val="en-US"/>
              </w:rPr>
              <w:t>e</w:t>
            </w:r>
            <w:r w:rsidRPr="00FE2D54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977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 w:rsidRPr="009F2827">
              <w:rPr>
                <w:rFonts w:cs="Times New Roman"/>
                <w:szCs w:val="28"/>
              </w:rPr>
              <w:t xml:space="preserve">Электронный адрес размещения  подпрограммы </w:t>
            </w:r>
            <w:r w:rsidRPr="009F2827">
              <w:rPr>
                <w:lang w:eastAsia="ru-RU"/>
              </w:rPr>
              <w:t>в сети «Интернет»</w:t>
            </w:r>
          </w:p>
        </w:tc>
      </w:tr>
      <w:tr w:rsidR="00BC7025" w:rsidTr="00BC7025">
        <w:tc>
          <w:tcPr>
            <w:tcW w:w="450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 w:rsidRPr="00F91A7F">
              <w:rPr>
                <w:rFonts w:cs="Times New Roman"/>
                <w:szCs w:val="28"/>
              </w:rPr>
              <w:t>Наименование ВЦП …..</w:t>
            </w:r>
          </w:p>
        </w:tc>
        <w:tc>
          <w:tcPr>
            <w:tcW w:w="2409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2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7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c>
          <w:tcPr>
            <w:tcW w:w="450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Наименование М</w:t>
            </w:r>
            <w:r w:rsidRPr="00F91A7F">
              <w:rPr>
                <w:rFonts w:cs="Times New Roman"/>
                <w:szCs w:val="28"/>
              </w:rPr>
              <w:t>ЦП …..</w:t>
            </w:r>
          </w:p>
        </w:tc>
        <w:tc>
          <w:tcPr>
            <w:tcW w:w="2409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2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7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c>
          <w:tcPr>
            <w:tcW w:w="450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…..</w:t>
            </w:r>
          </w:p>
        </w:tc>
        <w:tc>
          <w:tcPr>
            <w:tcW w:w="2409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2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7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</w:tbl>
    <w:p w:rsidR="00BC7025" w:rsidRDefault="00BC7025" w:rsidP="00BC7025">
      <w:pPr>
        <w:pStyle w:val="af1"/>
        <w:tabs>
          <w:tab w:val="clear" w:pos="4677"/>
        </w:tabs>
        <w:ind w:firstLine="0"/>
      </w:pPr>
    </w:p>
    <w:p w:rsidR="00BC7025" w:rsidRDefault="00BC7025" w:rsidP="00BC7025">
      <w:pPr>
        <w:pStyle w:val="af1"/>
        <w:tabs>
          <w:tab w:val="clear" w:pos="4677"/>
        </w:tabs>
        <w:ind w:firstLine="0"/>
      </w:pPr>
      <w:r>
        <w:t>Основные мероприятия муниципальной программы</w:t>
      </w:r>
    </w:p>
    <w:p w:rsidR="00BC7025" w:rsidRDefault="00BC7025" w:rsidP="00BC7025">
      <w:pPr>
        <w:pStyle w:val="af1"/>
        <w:tabs>
          <w:tab w:val="clear" w:pos="4677"/>
          <w:tab w:val="clear" w:pos="9355"/>
        </w:tabs>
        <w:ind w:firstLine="0"/>
      </w:pPr>
    </w:p>
    <w:tbl>
      <w:tblPr>
        <w:tblStyle w:val="af"/>
        <w:tblW w:w="14734" w:type="dxa"/>
        <w:tblLayout w:type="fixed"/>
        <w:tblLook w:val="04A0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BC7025" w:rsidTr="00BC7025">
        <w:trPr>
          <w:gridAfter w:val="1"/>
          <w:wAfter w:w="25" w:type="dxa"/>
        </w:trPr>
        <w:tc>
          <w:tcPr>
            <w:tcW w:w="14709" w:type="dxa"/>
            <w:gridSpan w:val="6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20.. год (1-ый год реализации)</w:t>
            </w:r>
          </w:p>
        </w:tc>
      </w:tr>
      <w:tr w:rsidR="00BC7025" w:rsidTr="00BC7025">
        <w:trPr>
          <w:gridAfter w:val="1"/>
          <w:wAfter w:w="25" w:type="dxa"/>
        </w:trPr>
        <w:tc>
          <w:tcPr>
            <w:tcW w:w="3652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410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BC7025" w:rsidTr="00BC70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26543B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26543B">
              <w:rPr>
                <w:rFonts w:ascii="Times New Roman" w:hAnsi="Times New Roman" w:cs="Times New Roman"/>
                <w:i/>
              </w:rPr>
              <w:t>указать наименование задачи</w:t>
            </w:r>
          </w:p>
        </w:tc>
      </w:tr>
      <w:tr w:rsidR="00BC7025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lastRenderedPageBreak/>
              <w:t>Наименование основного мероприятия 1</w:t>
            </w:r>
          </w:p>
        </w:tc>
        <w:tc>
          <w:tcPr>
            <w:tcW w:w="1984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26543B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26543B">
              <w:rPr>
                <w:rFonts w:ascii="Times New Roman" w:hAnsi="Times New Roman" w:cs="Times New Roman"/>
                <w:i/>
              </w:rPr>
              <w:t>указать наименование задачи</w:t>
            </w:r>
          </w:p>
        </w:tc>
      </w:tr>
      <w:tr w:rsidR="00BC7025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 xml:space="preserve">Наименование основного мероприятия </w:t>
            </w:r>
            <w:r>
              <w:rPr>
                <w:lang w:val="en-US"/>
              </w:rPr>
              <w:t>N</w:t>
            </w:r>
          </w:p>
        </w:tc>
        <w:tc>
          <w:tcPr>
            <w:tcW w:w="1984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</w:trPr>
        <w:tc>
          <w:tcPr>
            <w:tcW w:w="14709" w:type="dxa"/>
            <w:gridSpan w:val="6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20.. год (2-ой год реализации)</w:t>
            </w:r>
          </w:p>
        </w:tc>
      </w:tr>
      <w:tr w:rsidR="00BC7025" w:rsidTr="00BC7025">
        <w:trPr>
          <w:gridAfter w:val="1"/>
          <w:wAfter w:w="25" w:type="dxa"/>
        </w:trPr>
        <w:tc>
          <w:tcPr>
            <w:tcW w:w="3652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410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BC7025" w:rsidTr="00BC70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26543B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26543B">
              <w:rPr>
                <w:rFonts w:ascii="Times New Roman" w:hAnsi="Times New Roman" w:cs="Times New Roman"/>
                <w:i/>
              </w:rPr>
              <w:t>указать наименование задачи</w:t>
            </w:r>
          </w:p>
        </w:tc>
      </w:tr>
      <w:tr w:rsidR="00BC7025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1</w:t>
            </w:r>
          </w:p>
        </w:tc>
        <w:tc>
          <w:tcPr>
            <w:tcW w:w="1984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26543B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26543B">
              <w:rPr>
                <w:rFonts w:ascii="Times New Roman" w:hAnsi="Times New Roman" w:cs="Times New Roman"/>
                <w:i/>
              </w:rPr>
              <w:t>указать наименование задачи</w:t>
            </w:r>
          </w:p>
        </w:tc>
      </w:tr>
      <w:tr w:rsidR="00BC7025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 xml:space="preserve">Наименование основного мероприятия </w:t>
            </w:r>
            <w:r>
              <w:rPr>
                <w:lang w:val="en-US"/>
              </w:rPr>
              <w:t>N</w:t>
            </w:r>
          </w:p>
        </w:tc>
        <w:tc>
          <w:tcPr>
            <w:tcW w:w="1984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</w:trPr>
        <w:tc>
          <w:tcPr>
            <w:tcW w:w="14709" w:type="dxa"/>
            <w:gridSpan w:val="6"/>
          </w:tcPr>
          <w:p w:rsidR="00BC7025" w:rsidRPr="00BB7098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 xml:space="preserve">20.. год (год реализации </w:t>
            </w:r>
            <w:r>
              <w:rPr>
                <w:lang w:val="en-US"/>
              </w:rPr>
              <w:t>N)</w:t>
            </w:r>
          </w:p>
        </w:tc>
      </w:tr>
      <w:tr w:rsidR="00BC7025" w:rsidTr="00BC7025">
        <w:trPr>
          <w:gridAfter w:val="1"/>
          <w:wAfter w:w="25" w:type="dxa"/>
        </w:trPr>
        <w:tc>
          <w:tcPr>
            <w:tcW w:w="3652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Наименование основного </w:t>
            </w:r>
            <w:r>
              <w:lastRenderedPageBreak/>
              <w:t>мероприятия подпрограммы</w:t>
            </w:r>
          </w:p>
        </w:tc>
        <w:tc>
          <w:tcPr>
            <w:tcW w:w="1984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lastRenderedPageBreak/>
              <w:t xml:space="preserve">Срок </w:t>
            </w:r>
            <w:r>
              <w:lastRenderedPageBreak/>
              <w:t xml:space="preserve">реализации </w:t>
            </w:r>
          </w:p>
        </w:tc>
        <w:tc>
          <w:tcPr>
            <w:tcW w:w="4253" w:type="dxa"/>
            <w:gridSpan w:val="2"/>
          </w:tcPr>
          <w:p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lastRenderedPageBreak/>
              <w:t xml:space="preserve">Объем финансирования по </w:t>
            </w:r>
            <w:r>
              <w:lastRenderedPageBreak/>
              <w:t>мероприятию, руб.</w:t>
            </w:r>
          </w:p>
        </w:tc>
        <w:tc>
          <w:tcPr>
            <w:tcW w:w="2410" w:type="dxa"/>
          </w:tcPr>
          <w:p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lastRenderedPageBreak/>
              <w:t xml:space="preserve">Ответственный </w:t>
            </w:r>
            <w:r>
              <w:lastRenderedPageBreak/>
              <w:t>исполнитель</w:t>
            </w:r>
          </w:p>
        </w:tc>
        <w:tc>
          <w:tcPr>
            <w:tcW w:w="2410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lastRenderedPageBreak/>
              <w:t xml:space="preserve">Ожидаемый </w:t>
            </w:r>
            <w:r>
              <w:lastRenderedPageBreak/>
              <w:t>результат мероприятия</w:t>
            </w:r>
          </w:p>
        </w:tc>
      </w:tr>
      <w:tr w:rsidR="00BC7025" w:rsidTr="00BC70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26543B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26543B">
              <w:rPr>
                <w:rFonts w:ascii="Times New Roman" w:hAnsi="Times New Roman" w:cs="Times New Roman"/>
                <w:i/>
              </w:rPr>
              <w:t>указать наименование задачи</w:t>
            </w:r>
          </w:p>
        </w:tc>
      </w:tr>
      <w:tr w:rsidR="00BC7025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1</w:t>
            </w:r>
          </w:p>
        </w:tc>
        <w:tc>
          <w:tcPr>
            <w:tcW w:w="1984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26543B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26543B">
              <w:rPr>
                <w:rFonts w:ascii="Times New Roman" w:hAnsi="Times New Roman" w:cs="Times New Roman"/>
                <w:i/>
              </w:rPr>
              <w:t>указать наименование задачи</w:t>
            </w:r>
          </w:p>
        </w:tc>
      </w:tr>
      <w:tr w:rsidR="00BC7025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 xml:space="preserve">Наименование основного мероприятия </w:t>
            </w:r>
            <w:r>
              <w:rPr>
                <w:lang w:val="en-US"/>
              </w:rPr>
              <w:t>N</w:t>
            </w:r>
          </w:p>
        </w:tc>
        <w:tc>
          <w:tcPr>
            <w:tcW w:w="1984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</w:tbl>
    <w:p w:rsidR="00BC7025" w:rsidRDefault="00BC7025" w:rsidP="00BC7025">
      <w:pPr>
        <w:ind w:firstLine="0"/>
        <w:jc w:val="left"/>
      </w:pPr>
    </w:p>
    <w:p w:rsidR="00BC7025" w:rsidRDefault="00BC7025" w:rsidP="00BC7025">
      <w:pPr>
        <w:pStyle w:val="a"/>
        <w:numPr>
          <w:ilvl w:val="0"/>
          <w:numId w:val="31"/>
        </w:numPr>
        <w:jc w:val="left"/>
      </w:pPr>
      <w:r>
        <w:t>Риски реализации муниципальной программы*</w:t>
      </w:r>
    </w:p>
    <w:p w:rsidR="00BC7025" w:rsidRDefault="00BC7025" w:rsidP="00BC7025">
      <w:pPr>
        <w:ind w:firstLine="0"/>
        <w:jc w:val="left"/>
      </w:pPr>
    </w:p>
    <w:tbl>
      <w:tblPr>
        <w:tblStyle w:val="af"/>
        <w:tblW w:w="0" w:type="auto"/>
        <w:tblLook w:val="04A0"/>
      </w:tblPr>
      <w:tblGrid>
        <w:gridCol w:w="4928"/>
        <w:gridCol w:w="4929"/>
        <w:gridCol w:w="4929"/>
      </w:tblGrid>
      <w:tr w:rsidR="00BC7025" w:rsidTr="00BC7025">
        <w:tc>
          <w:tcPr>
            <w:tcW w:w="4928" w:type="dxa"/>
          </w:tcPr>
          <w:p w:rsidR="00BC7025" w:rsidRDefault="00BC7025" w:rsidP="00BC7025">
            <w:pPr>
              <w:ind w:firstLine="0"/>
              <w:jc w:val="left"/>
            </w:pPr>
            <w:r>
              <w:t>Наименование угрозы/риска</w:t>
            </w:r>
          </w:p>
        </w:tc>
        <w:tc>
          <w:tcPr>
            <w:tcW w:w="4929" w:type="dxa"/>
          </w:tcPr>
          <w:p w:rsidR="00BC7025" w:rsidRDefault="00BC7025" w:rsidP="00BC7025">
            <w:pPr>
              <w:ind w:firstLine="0"/>
              <w:jc w:val="left"/>
            </w:pPr>
            <w:r>
              <w:t>Наименование цели/задачи/показателя, с которым ассоциируется угроза/риск</w:t>
            </w:r>
          </w:p>
        </w:tc>
        <w:tc>
          <w:tcPr>
            <w:tcW w:w="4929" w:type="dxa"/>
          </w:tcPr>
          <w:p w:rsidR="00BC7025" w:rsidRDefault="00BC7025" w:rsidP="00BC7025">
            <w:pPr>
              <w:ind w:firstLine="0"/>
              <w:jc w:val="left"/>
            </w:pPr>
            <w:r>
              <w:t>Степень вероятности угрозы/риска</w:t>
            </w:r>
          </w:p>
        </w:tc>
      </w:tr>
      <w:tr w:rsidR="00BC7025" w:rsidTr="00BC7025">
        <w:tc>
          <w:tcPr>
            <w:tcW w:w="4928" w:type="dxa"/>
          </w:tcPr>
          <w:p w:rsidR="00BC7025" w:rsidRDefault="00BC7025" w:rsidP="00BC7025">
            <w:pPr>
              <w:ind w:firstLine="0"/>
              <w:jc w:val="left"/>
            </w:pPr>
          </w:p>
        </w:tc>
        <w:tc>
          <w:tcPr>
            <w:tcW w:w="4929" w:type="dxa"/>
          </w:tcPr>
          <w:p w:rsidR="00BC7025" w:rsidRDefault="00BC7025" w:rsidP="00BC7025">
            <w:pPr>
              <w:ind w:firstLine="0"/>
              <w:jc w:val="left"/>
            </w:pPr>
          </w:p>
        </w:tc>
        <w:tc>
          <w:tcPr>
            <w:tcW w:w="4929" w:type="dxa"/>
          </w:tcPr>
          <w:p w:rsidR="00BC7025" w:rsidRDefault="00BC7025" w:rsidP="00BC7025">
            <w:pPr>
              <w:ind w:firstLine="0"/>
              <w:jc w:val="left"/>
            </w:pPr>
          </w:p>
        </w:tc>
      </w:tr>
      <w:tr w:rsidR="00BC7025" w:rsidTr="00BC7025">
        <w:tc>
          <w:tcPr>
            <w:tcW w:w="4928" w:type="dxa"/>
          </w:tcPr>
          <w:p w:rsidR="00BC7025" w:rsidRDefault="00BC7025" w:rsidP="00BC7025">
            <w:pPr>
              <w:ind w:firstLine="0"/>
              <w:jc w:val="left"/>
            </w:pPr>
          </w:p>
        </w:tc>
        <w:tc>
          <w:tcPr>
            <w:tcW w:w="4929" w:type="dxa"/>
          </w:tcPr>
          <w:p w:rsidR="00BC7025" w:rsidRDefault="00BC7025" w:rsidP="00BC7025">
            <w:pPr>
              <w:ind w:firstLine="0"/>
              <w:jc w:val="left"/>
            </w:pPr>
          </w:p>
        </w:tc>
        <w:tc>
          <w:tcPr>
            <w:tcW w:w="4929" w:type="dxa"/>
          </w:tcPr>
          <w:p w:rsidR="00BC7025" w:rsidRDefault="00BC7025" w:rsidP="00BC7025">
            <w:pPr>
              <w:ind w:firstLine="0"/>
              <w:jc w:val="left"/>
            </w:pPr>
          </w:p>
        </w:tc>
      </w:tr>
    </w:tbl>
    <w:p w:rsidR="00BC7025" w:rsidRPr="003D1F62" w:rsidRDefault="00BC7025" w:rsidP="00BC7025">
      <w:pPr>
        <w:ind w:left="75" w:firstLine="0"/>
        <w:jc w:val="left"/>
        <w:rPr>
          <w:i/>
        </w:rPr>
      </w:pPr>
      <w:r w:rsidRPr="003D1F62">
        <w:rPr>
          <w:i/>
        </w:rPr>
        <w:t xml:space="preserve">*  раздел заполняется  при необходимости внесения данных об угрозах и рисках реализации муниципальной программы в федеральную систему стратегического планирования </w:t>
      </w:r>
    </w:p>
    <w:p w:rsidR="00BC7025" w:rsidRPr="003D1F62" w:rsidRDefault="00BC7025" w:rsidP="00BC7025">
      <w:pPr>
        <w:ind w:left="75" w:firstLine="0"/>
        <w:jc w:val="left"/>
        <w:rPr>
          <w:i/>
        </w:rPr>
      </w:pPr>
    </w:p>
    <w:p w:rsidR="00B0374A" w:rsidRPr="00F91A7F" w:rsidRDefault="00B0374A" w:rsidP="00B0374A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374A" w:rsidRPr="00F91A7F" w:rsidRDefault="00B0374A" w:rsidP="00471460">
      <w:pPr>
        <w:pStyle w:val="af1"/>
      </w:pPr>
    </w:p>
    <w:p w:rsidR="00BC7025" w:rsidRDefault="00BC7025" w:rsidP="00471460">
      <w:pPr>
        <w:pStyle w:val="af1"/>
        <w:sectPr w:rsidR="00BC7025" w:rsidSect="003D0AEE">
          <w:headerReference w:type="first" r:id="rId20"/>
          <w:footerReference w:type="first" r:id="rId21"/>
          <w:pgSz w:w="16838" w:h="11906" w:orient="landscape"/>
          <w:pgMar w:top="2126" w:right="1134" w:bottom="567" w:left="1134" w:header="1134" w:footer="1134" w:gutter="0"/>
          <w:cols w:space="708"/>
          <w:titlePg/>
          <w:docGrid w:linePitch="381"/>
        </w:sectPr>
      </w:pPr>
    </w:p>
    <w:p w:rsidR="00B0374A" w:rsidRPr="00F91A7F" w:rsidRDefault="00B0374A" w:rsidP="00471460">
      <w:pPr>
        <w:pStyle w:val="af1"/>
      </w:pPr>
    </w:p>
    <w:p w:rsidR="00B0374A" w:rsidRPr="00F91A7F" w:rsidRDefault="00B0374A" w:rsidP="00471460">
      <w:pPr>
        <w:pStyle w:val="af1"/>
        <w:sectPr w:rsidR="00B0374A" w:rsidRPr="00F91A7F" w:rsidSect="00FC7BDB">
          <w:pgSz w:w="11906" w:h="16838"/>
          <w:pgMar w:top="1134" w:right="567" w:bottom="1134" w:left="2127" w:header="1134" w:footer="1134" w:gutter="0"/>
          <w:pgNumType w:start="1"/>
          <w:cols w:space="708"/>
          <w:titlePg/>
          <w:docGrid w:linePitch="381"/>
        </w:sectPr>
      </w:pPr>
    </w:p>
    <w:p w:rsidR="00AC042E" w:rsidRDefault="00AC042E" w:rsidP="004A394C">
      <w:pPr>
        <w:spacing w:before="240"/>
        <w:ind w:left="11624" w:firstLine="0"/>
        <w:rPr>
          <w:rFonts w:cs="Times New Roman"/>
          <w:sz w:val="24"/>
          <w:szCs w:val="24"/>
        </w:rPr>
      </w:pPr>
    </w:p>
    <w:sectPr w:rsidR="00AC042E" w:rsidSect="004A394C">
      <w:headerReference w:type="even" r:id="rId22"/>
      <w:headerReference w:type="first" r:id="rId23"/>
      <w:pgSz w:w="16838" w:h="11906" w:orient="landscape"/>
      <w:pgMar w:top="851" w:right="1134" w:bottom="426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06" w:rsidRDefault="00763206">
      <w:r>
        <w:separator/>
      </w:r>
    </w:p>
  </w:endnote>
  <w:endnote w:type="continuationSeparator" w:id="0">
    <w:p w:rsidR="00763206" w:rsidRDefault="0076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408622"/>
      <w:docPartObj>
        <w:docPartGallery w:val="Page Numbers (Bottom of Page)"/>
        <w:docPartUnique/>
      </w:docPartObj>
    </w:sdtPr>
    <w:sdtContent>
      <w:p w:rsidR="00F97598" w:rsidRDefault="00F97598">
        <w:pPr>
          <w:pStyle w:val="af3"/>
          <w:jc w:val="center"/>
        </w:pPr>
        <w:r>
          <w:t xml:space="preserve"> </w:t>
        </w:r>
      </w:p>
    </w:sdtContent>
  </w:sdt>
  <w:p w:rsidR="00F97598" w:rsidRDefault="00F9759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98" w:rsidRDefault="00F9759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98" w:rsidRDefault="00F97598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983744"/>
      <w:docPartObj>
        <w:docPartGallery w:val="Page Numbers (Bottom of Page)"/>
        <w:docPartUnique/>
      </w:docPartObj>
    </w:sdtPr>
    <w:sdtContent>
      <w:p w:rsidR="00F97598" w:rsidRDefault="00F97598">
        <w:pPr>
          <w:pStyle w:val="af3"/>
          <w:jc w:val="center"/>
        </w:pPr>
        <w:r>
          <w:t xml:space="preserve"> </w:t>
        </w:r>
      </w:p>
    </w:sdtContent>
  </w:sdt>
  <w:p w:rsidR="00F97598" w:rsidRDefault="00F97598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299"/>
      <w:docPartObj>
        <w:docPartGallery w:val="Page Numbers (Bottom of Page)"/>
        <w:docPartUnique/>
      </w:docPartObj>
    </w:sdtPr>
    <w:sdtContent>
      <w:p w:rsidR="00F97598" w:rsidRDefault="00F97598">
        <w:pPr>
          <w:pStyle w:val="af3"/>
          <w:jc w:val="center"/>
        </w:pPr>
        <w:r>
          <w:t xml:space="preserve"> </w:t>
        </w:r>
      </w:p>
    </w:sdtContent>
  </w:sdt>
  <w:p w:rsidR="00F97598" w:rsidRDefault="00F9759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06" w:rsidRDefault="00763206">
      <w:r>
        <w:separator/>
      </w:r>
    </w:p>
  </w:footnote>
  <w:footnote w:type="continuationSeparator" w:id="0">
    <w:p w:rsidR="00763206" w:rsidRDefault="00763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11486"/>
      <w:docPartObj>
        <w:docPartGallery w:val="Page Numbers (Top of Page)"/>
        <w:docPartUnique/>
      </w:docPartObj>
    </w:sdtPr>
    <w:sdtContent>
      <w:p w:rsidR="00F97598" w:rsidRDefault="0096576B" w:rsidP="00471460">
        <w:pPr>
          <w:pStyle w:val="af1"/>
        </w:pPr>
        <w:r>
          <w:fldChar w:fldCharType="begin"/>
        </w:r>
        <w:r w:rsidR="00F97598">
          <w:instrText xml:space="preserve"> PAGE   \* MERGEFORMAT </w:instrText>
        </w:r>
        <w:r>
          <w:fldChar w:fldCharType="separate"/>
        </w:r>
        <w:r w:rsidR="008D2E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598" w:rsidRDefault="00F97598" w:rsidP="0047146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242183"/>
      <w:docPartObj>
        <w:docPartGallery w:val="Page Numbers (Top of Page)"/>
        <w:docPartUnique/>
      </w:docPartObj>
    </w:sdtPr>
    <w:sdtContent>
      <w:p w:rsidR="003D0AEE" w:rsidRDefault="0096576B">
        <w:pPr>
          <w:pStyle w:val="af1"/>
        </w:pPr>
        <w:r>
          <w:fldChar w:fldCharType="begin"/>
        </w:r>
        <w:r w:rsidR="003D0AEE">
          <w:instrText>PAGE   \* MERGEFORMAT</w:instrText>
        </w:r>
        <w:r>
          <w:fldChar w:fldCharType="separate"/>
        </w:r>
        <w:r w:rsidR="003D0AEE">
          <w:rPr>
            <w:noProof/>
          </w:rPr>
          <w:t>1</w:t>
        </w:r>
        <w:r>
          <w:fldChar w:fldCharType="end"/>
        </w:r>
      </w:p>
    </w:sdtContent>
  </w:sdt>
  <w:p w:rsidR="003D0AEE" w:rsidRDefault="003D0AE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066611"/>
      <w:docPartObj>
        <w:docPartGallery w:val="Page Numbers (Top of Page)"/>
        <w:docPartUnique/>
      </w:docPartObj>
    </w:sdtPr>
    <w:sdtContent>
      <w:p w:rsidR="003D0AEE" w:rsidRDefault="0096576B">
        <w:pPr>
          <w:pStyle w:val="af1"/>
        </w:pPr>
        <w:r>
          <w:fldChar w:fldCharType="begin"/>
        </w:r>
        <w:r w:rsidR="003D0AEE">
          <w:instrText>PAGE   \* MERGEFORMAT</w:instrText>
        </w:r>
        <w:r>
          <w:fldChar w:fldCharType="separate"/>
        </w:r>
        <w:r w:rsidR="008D2E2D">
          <w:rPr>
            <w:noProof/>
          </w:rPr>
          <w:t>10</w:t>
        </w:r>
        <w:r>
          <w:fldChar w:fldCharType="end"/>
        </w:r>
      </w:p>
    </w:sdtContent>
  </w:sdt>
  <w:p w:rsidR="00F97598" w:rsidRDefault="00F97598" w:rsidP="00471460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853779"/>
      <w:docPartObj>
        <w:docPartGallery w:val="Page Numbers (Top of Page)"/>
        <w:docPartUnique/>
      </w:docPartObj>
    </w:sdtPr>
    <w:sdtContent>
      <w:p w:rsidR="003D0AEE" w:rsidRDefault="0096576B">
        <w:pPr>
          <w:pStyle w:val="af1"/>
        </w:pPr>
        <w:r>
          <w:fldChar w:fldCharType="begin"/>
        </w:r>
        <w:r w:rsidR="003D0AEE">
          <w:instrText>PAGE   \* MERGEFORMAT</w:instrText>
        </w:r>
        <w:r>
          <w:fldChar w:fldCharType="separate"/>
        </w:r>
        <w:r w:rsidR="008D2E2D">
          <w:rPr>
            <w:noProof/>
          </w:rPr>
          <w:t>11</w:t>
        </w:r>
        <w:r>
          <w:fldChar w:fldCharType="end"/>
        </w:r>
      </w:p>
    </w:sdtContent>
  </w:sdt>
  <w:p w:rsidR="00F97598" w:rsidRPr="000F270F" w:rsidRDefault="00F97598" w:rsidP="00BC7025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587459"/>
      <w:docPartObj>
        <w:docPartGallery w:val="Page Numbers (Top of Page)"/>
        <w:docPartUnique/>
      </w:docPartObj>
    </w:sdtPr>
    <w:sdtContent>
      <w:p w:rsidR="00F97598" w:rsidRDefault="00F97598" w:rsidP="00471460">
        <w:pPr>
          <w:pStyle w:val="af1"/>
        </w:pPr>
        <w:r>
          <w:t>4</w:t>
        </w:r>
      </w:p>
    </w:sdtContent>
  </w:sdt>
  <w:p w:rsidR="00F97598" w:rsidRPr="00703CF7" w:rsidRDefault="00F97598" w:rsidP="00471460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85345"/>
      <w:docPartObj>
        <w:docPartGallery w:val="Page Numbers (Top of Page)"/>
        <w:docPartUnique/>
      </w:docPartObj>
    </w:sdtPr>
    <w:sdtContent>
      <w:p w:rsidR="003D0AEE" w:rsidRDefault="0096576B">
        <w:pPr>
          <w:pStyle w:val="af1"/>
        </w:pPr>
        <w:r>
          <w:fldChar w:fldCharType="begin"/>
        </w:r>
        <w:r w:rsidR="003D0AEE">
          <w:instrText>PAGE   \* MERGEFORMAT</w:instrText>
        </w:r>
        <w:r>
          <w:fldChar w:fldCharType="separate"/>
        </w:r>
        <w:r w:rsidR="008D2E2D">
          <w:rPr>
            <w:noProof/>
          </w:rPr>
          <w:t>1</w:t>
        </w:r>
        <w:r>
          <w:fldChar w:fldCharType="end"/>
        </w:r>
      </w:p>
    </w:sdtContent>
  </w:sdt>
  <w:p w:rsidR="00F97598" w:rsidRPr="00703CF7" w:rsidRDefault="00F97598" w:rsidP="00471460">
    <w:pPr>
      <w:pStyle w:val="af1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98" w:rsidRDefault="00F97598" w:rsidP="00471460">
    <w:pPr>
      <w:pStyle w:val="af1"/>
    </w:pPr>
    <w:r>
      <w:t>2</w:t>
    </w:r>
  </w:p>
  <w:p w:rsidR="00F97598" w:rsidRDefault="00F97598" w:rsidP="00471460">
    <w:pPr>
      <w:pStyle w:val="af1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98" w:rsidRDefault="00F97598" w:rsidP="00471460">
    <w:pPr>
      <w:pStyle w:val="af1"/>
    </w:pPr>
  </w:p>
  <w:p w:rsidR="00F97598" w:rsidRDefault="00F97598" w:rsidP="0047146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5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7"/>
  </w:num>
  <w:num w:numId="5">
    <w:abstractNumId w:val="12"/>
  </w:num>
  <w:num w:numId="6">
    <w:abstractNumId w:val="18"/>
  </w:num>
  <w:num w:numId="7">
    <w:abstractNumId w:val="10"/>
  </w:num>
  <w:num w:numId="8">
    <w:abstractNumId w:val="13"/>
  </w:num>
  <w:num w:numId="9">
    <w:abstractNumId w:val="14"/>
  </w:num>
  <w:num w:numId="10">
    <w:abstractNumId w:val="21"/>
  </w:num>
  <w:num w:numId="11">
    <w:abstractNumId w:val="28"/>
  </w:num>
  <w:num w:numId="12">
    <w:abstractNumId w:val="11"/>
  </w:num>
  <w:num w:numId="13">
    <w:abstractNumId w:val="3"/>
  </w:num>
  <w:num w:numId="14">
    <w:abstractNumId w:val="1"/>
  </w:num>
  <w:num w:numId="15">
    <w:abstractNumId w:val="20"/>
  </w:num>
  <w:num w:numId="16">
    <w:abstractNumId w:val="7"/>
  </w:num>
  <w:num w:numId="17">
    <w:abstractNumId w:val="26"/>
  </w:num>
  <w:num w:numId="18">
    <w:abstractNumId w:val="27"/>
  </w:num>
  <w:num w:numId="19">
    <w:abstractNumId w:val="0"/>
  </w:num>
  <w:num w:numId="20">
    <w:abstractNumId w:val="22"/>
  </w:num>
  <w:num w:numId="21">
    <w:abstractNumId w:val="15"/>
  </w:num>
  <w:num w:numId="22">
    <w:abstractNumId w:val="23"/>
  </w:num>
  <w:num w:numId="23">
    <w:abstractNumId w:val="2"/>
  </w:num>
  <w:num w:numId="24">
    <w:abstractNumId w:val="25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24"/>
  </w:num>
  <w:num w:numId="30">
    <w:abstractNumId w:val="19"/>
    <w:lvlOverride w:ilvl="0">
      <w:startOverride w:val="3"/>
    </w:lvlOverride>
    <w:lvlOverride w:ilvl="1">
      <w:startOverride w:val="5"/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2E2D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F4"/>
    <w:rsid w:val="009630D2"/>
    <w:rsid w:val="00965087"/>
    <w:rsid w:val="0096576B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13CD0-DB54-446B-8D5F-901FDCB1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nachzho</cp:lastModifiedBy>
  <cp:revision>2</cp:revision>
  <cp:lastPrinted>2021-07-22T06:53:00Z</cp:lastPrinted>
  <dcterms:created xsi:type="dcterms:W3CDTF">2021-09-27T08:15:00Z</dcterms:created>
  <dcterms:modified xsi:type="dcterms:W3CDTF">2021-09-27T08:15:00Z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